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C0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5889">
        <w:rPr>
          <w:rFonts w:ascii="Times New Roman" w:hAnsi="Times New Roman" w:cs="Times New Roman"/>
          <w:b/>
          <w:sz w:val="24"/>
          <w:szCs w:val="24"/>
        </w:rPr>
        <w:t>Аннотация к  рабочей программе по  курсу «</w:t>
      </w:r>
      <w:r w:rsidR="00D55D36">
        <w:rPr>
          <w:rFonts w:ascii="Times New Roman" w:hAnsi="Times New Roman" w:cs="Times New Roman"/>
          <w:b/>
          <w:sz w:val="24"/>
          <w:szCs w:val="24"/>
        </w:rPr>
        <w:t>Геометрия</w:t>
      </w:r>
      <w:r w:rsidRPr="00495889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="00223AF2">
        <w:rPr>
          <w:rFonts w:ascii="Times New Roman" w:hAnsi="Times New Roman" w:cs="Times New Roman"/>
          <w:b/>
          <w:sz w:val="24"/>
          <w:szCs w:val="24"/>
        </w:rPr>
        <w:t>8</w:t>
      </w:r>
      <w:r w:rsidRPr="0049588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95889" w:rsidRPr="00495889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D36" w:rsidRPr="00D55D36" w:rsidRDefault="00495889" w:rsidP="00D55D36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D55D36">
        <w:rPr>
          <w:rFonts w:ascii="Times New Roman" w:hAnsi="Times New Roman" w:cs="Times New Roman"/>
          <w:sz w:val="24"/>
          <w:szCs w:val="24"/>
        </w:rPr>
        <w:t>Рабочая  программа по</w:t>
      </w:r>
      <w:r w:rsidR="00015283" w:rsidRPr="00D55D36">
        <w:rPr>
          <w:rFonts w:ascii="Times New Roman" w:hAnsi="Times New Roman" w:cs="Times New Roman"/>
          <w:sz w:val="24"/>
          <w:szCs w:val="24"/>
        </w:rPr>
        <w:t xml:space="preserve"> </w:t>
      </w:r>
      <w:r w:rsidR="00D55D36" w:rsidRPr="00D55D36">
        <w:rPr>
          <w:rFonts w:ascii="Times New Roman" w:hAnsi="Times New Roman" w:cs="Times New Roman"/>
          <w:sz w:val="24"/>
          <w:szCs w:val="24"/>
        </w:rPr>
        <w:t>геометрии</w:t>
      </w:r>
      <w:r w:rsidRPr="00D55D36">
        <w:rPr>
          <w:rFonts w:ascii="Times New Roman" w:hAnsi="Times New Roman" w:cs="Times New Roman"/>
          <w:sz w:val="24"/>
          <w:szCs w:val="24"/>
        </w:rPr>
        <w:t xml:space="preserve"> предназначена для </w:t>
      </w:r>
      <w:r w:rsidR="00223AF2" w:rsidRPr="00D55D36">
        <w:rPr>
          <w:rFonts w:ascii="Times New Roman" w:hAnsi="Times New Roman" w:cs="Times New Roman"/>
          <w:sz w:val="24"/>
          <w:szCs w:val="24"/>
        </w:rPr>
        <w:t>8</w:t>
      </w:r>
      <w:r w:rsidRPr="00D55D36">
        <w:rPr>
          <w:rFonts w:ascii="Times New Roman" w:hAnsi="Times New Roman" w:cs="Times New Roman"/>
          <w:sz w:val="24"/>
          <w:szCs w:val="24"/>
        </w:rPr>
        <w:t xml:space="preserve">  класса средней  общеобразовательной школы и составлена на основе Федерального государственного образовательного стандарта среднего общего образования, основная образовательная  программа основного общего образования  Муниципального  бюджетного общеобразовательного учреждения Савдянская средняя общеобразовательная школа им. И.Т. Таранова, примерной </w:t>
      </w:r>
      <w:r w:rsidRPr="00D55D36">
        <w:rPr>
          <w:rFonts w:ascii="Times New Roman" w:hAnsi="Times New Roman" w:cs="Times New Roman"/>
          <w:color w:val="000000"/>
          <w:sz w:val="24"/>
          <w:szCs w:val="24"/>
        </w:rPr>
        <w:t>программы для общеобразовательных учреждений</w:t>
      </w:r>
      <w:r w:rsidRPr="00D55D36">
        <w:rPr>
          <w:rFonts w:ascii="Times New Roman" w:hAnsi="Times New Roman" w:cs="Times New Roman"/>
          <w:sz w:val="24"/>
          <w:szCs w:val="24"/>
        </w:rPr>
        <w:t xml:space="preserve"> </w:t>
      </w:r>
      <w:r w:rsidR="00D55D36" w:rsidRPr="00D55D36">
        <w:rPr>
          <w:rFonts w:ascii="Times New Roman" w:hAnsi="Times New Roman" w:cs="Times New Roman"/>
          <w:sz w:val="24"/>
          <w:szCs w:val="24"/>
        </w:rPr>
        <w:t>«Геометрия.</w:t>
      </w:r>
      <w:r w:rsidRPr="00D55D36">
        <w:rPr>
          <w:rFonts w:ascii="Times New Roman" w:hAnsi="Times New Roman" w:cs="Times New Roman"/>
          <w:sz w:val="24"/>
          <w:szCs w:val="24"/>
        </w:rPr>
        <w:t xml:space="preserve"> </w:t>
      </w:r>
      <w:r w:rsidR="00D55D36" w:rsidRPr="00D55D36">
        <w:rPr>
          <w:rFonts w:ascii="Times New Roman" w:eastAsia="Calibri" w:hAnsi="Times New Roman" w:cs="Times New Roman"/>
          <w:sz w:val="24"/>
          <w:szCs w:val="24"/>
        </w:rPr>
        <w:t>С</w:t>
      </w:r>
      <w:r w:rsidR="00D55D36" w:rsidRPr="00D55D36">
        <w:rPr>
          <w:rFonts w:ascii="Times New Roman" w:eastAsia="Calibri" w:hAnsi="Times New Roman" w:cs="Times New Roman"/>
          <w:sz w:val="24"/>
          <w:szCs w:val="24"/>
        </w:rPr>
        <w:t xml:space="preserve">борник  примерных  рабочих  программ.  7—9  классы : учеб. пособие для </w:t>
      </w:r>
      <w:proofErr w:type="spellStart"/>
      <w:r w:rsidR="00D55D36" w:rsidRPr="00D55D36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="00D55D36" w:rsidRPr="00D55D36">
        <w:rPr>
          <w:rFonts w:ascii="Times New Roman" w:eastAsia="Calibri" w:hAnsi="Times New Roman" w:cs="Times New Roman"/>
          <w:sz w:val="24"/>
          <w:szCs w:val="24"/>
        </w:rPr>
        <w:t xml:space="preserve">. организаций / [сост. Т. А. </w:t>
      </w:r>
      <w:proofErr w:type="spellStart"/>
      <w:r w:rsidR="00D55D36" w:rsidRPr="00D55D36">
        <w:rPr>
          <w:rFonts w:ascii="Times New Roman" w:eastAsia="Calibri" w:hAnsi="Times New Roman" w:cs="Times New Roman"/>
          <w:sz w:val="24"/>
          <w:szCs w:val="24"/>
        </w:rPr>
        <w:t>Бурмистрова</w:t>
      </w:r>
      <w:proofErr w:type="spellEnd"/>
      <w:r w:rsidR="00D55D36" w:rsidRPr="00D55D36">
        <w:rPr>
          <w:rFonts w:ascii="Times New Roman" w:eastAsia="Calibri" w:hAnsi="Times New Roman" w:cs="Times New Roman"/>
          <w:sz w:val="24"/>
          <w:szCs w:val="24"/>
        </w:rPr>
        <w:t xml:space="preserve">]. — 6­е  изд. — М. : Просвещение,  2020,  </w:t>
      </w:r>
      <w:r w:rsidRPr="00D55D36">
        <w:rPr>
          <w:rFonts w:ascii="Times New Roman" w:hAnsi="Times New Roman" w:cs="Times New Roman"/>
          <w:sz w:val="24"/>
          <w:szCs w:val="24"/>
        </w:rPr>
        <w:t xml:space="preserve"> и ориентирована на использование УМК: </w:t>
      </w:r>
      <w:r w:rsidR="00D55D36" w:rsidRPr="00D55D36">
        <w:rPr>
          <w:rFonts w:ascii="Times New Roman" w:eastAsia="Calibri" w:hAnsi="Times New Roman" w:cs="Times New Roman"/>
          <w:sz w:val="24"/>
          <w:szCs w:val="24"/>
        </w:rPr>
        <w:t xml:space="preserve">учебник  «Геометрия 7,8,9», Л.С. </w:t>
      </w:r>
      <w:proofErr w:type="spellStart"/>
      <w:r w:rsidR="00D55D36" w:rsidRPr="00D55D36">
        <w:rPr>
          <w:rFonts w:ascii="Times New Roman" w:eastAsia="Calibri" w:hAnsi="Times New Roman" w:cs="Times New Roman"/>
          <w:sz w:val="24"/>
          <w:szCs w:val="24"/>
        </w:rPr>
        <w:t>Атанасян</w:t>
      </w:r>
      <w:proofErr w:type="spellEnd"/>
      <w:r w:rsidR="00D55D36" w:rsidRPr="00D55D36">
        <w:rPr>
          <w:rFonts w:ascii="Times New Roman" w:eastAsia="Calibri" w:hAnsi="Times New Roman" w:cs="Times New Roman"/>
          <w:sz w:val="24"/>
          <w:szCs w:val="24"/>
        </w:rPr>
        <w:t xml:space="preserve"> и др. 2018, «Просвещение»</w:t>
      </w:r>
      <w:proofErr w:type="gramStart"/>
      <w:r w:rsidR="00D55D36" w:rsidRPr="00D55D36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="00D55D36" w:rsidRPr="00D55D36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D55D36" w:rsidRPr="00D55D36" w:rsidRDefault="00D55D36" w:rsidP="00D55D3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D36">
        <w:rPr>
          <w:rFonts w:ascii="Times New Roman" w:eastAsia="Calibri" w:hAnsi="Times New Roman" w:cs="Times New Roman"/>
          <w:sz w:val="24"/>
          <w:szCs w:val="24"/>
        </w:rPr>
        <w:t>соблюдается преемственность с федеральным государственным образовательным стандартом начального общего образования; учитываются возрастные  и психологические особенности школьников, обучающихся на ступени основного общего образования.</w:t>
      </w:r>
    </w:p>
    <w:p w:rsidR="00D55D36" w:rsidRPr="00D55D36" w:rsidRDefault="00D55D36" w:rsidP="00D55D36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D36">
        <w:rPr>
          <w:rFonts w:ascii="Times New Roman" w:eastAsia="Calibri" w:hAnsi="Times New Roman" w:cs="Times New Roman"/>
          <w:sz w:val="24"/>
          <w:szCs w:val="24"/>
        </w:rPr>
        <w:t>Целью изучения курса геометрии в 8 классе является систематическое изучение свойств геометрических фигур на плоскости, развитие логического мышления и подготовка аппарата, н</w:t>
      </w:r>
      <w:r w:rsidRPr="00D55D36">
        <w:rPr>
          <w:rFonts w:ascii="Times New Roman" w:eastAsia="Calibri" w:hAnsi="Times New Roman" w:cs="Times New Roman"/>
          <w:sz w:val="24"/>
          <w:szCs w:val="24"/>
        </w:rPr>
        <w:t>е</w:t>
      </w:r>
      <w:r w:rsidRPr="00D55D36">
        <w:rPr>
          <w:rFonts w:ascii="Times New Roman" w:eastAsia="Calibri" w:hAnsi="Times New Roman" w:cs="Times New Roman"/>
          <w:sz w:val="24"/>
          <w:szCs w:val="24"/>
        </w:rPr>
        <w:t>обходимого для изучения смежных дисциплин (физика, химия и т. д.) и курса стереометрии в старших классах.</w:t>
      </w:r>
    </w:p>
    <w:p w:rsidR="00D55D36" w:rsidRPr="00D55D36" w:rsidRDefault="00D55D36" w:rsidP="00D55D36">
      <w:pPr>
        <w:widowControl w:val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D36">
        <w:rPr>
          <w:rFonts w:ascii="Times New Roman" w:eastAsia="Calibri" w:hAnsi="Times New Roman" w:cs="Times New Roman"/>
          <w:sz w:val="24"/>
          <w:szCs w:val="24"/>
        </w:rPr>
        <w:t>Курс характеризуется рациональным сочетанием логической строгости и геометрической наглядности.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абстрактности изуч</w:t>
      </w:r>
      <w:r w:rsidRPr="00D55D36">
        <w:rPr>
          <w:rFonts w:ascii="Times New Roman" w:eastAsia="Calibri" w:hAnsi="Times New Roman" w:cs="Times New Roman"/>
          <w:sz w:val="24"/>
          <w:szCs w:val="24"/>
        </w:rPr>
        <w:t>а</w:t>
      </w:r>
      <w:r w:rsidRPr="00D55D36">
        <w:rPr>
          <w:rFonts w:ascii="Times New Roman" w:eastAsia="Calibri" w:hAnsi="Times New Roman" w:cs="Times New Roman"/>
          <w:sz w:val="24"/>
          <w:szCs w:val="24"/>
        </w:rPr>
        <w:t>емого материала. Учащиеся овладевают приемами аналитико-синтетической деятельности при доказательстве теорем и решении задач. Систематическое изложение курса позволяет начать работу по формированию представлений учащихся о строении математической теории, обе</w:t>
      </w:r>
      <w:r w:rsidRPr="00D55D36">
        <w:rPr>
          <w:rFonts w:ascii="Times New Roman" w:eastAsia="Calibri" w:hAnsi="Times New Roman" w:cs="Times New Roman"/>
          <w:sz w:val="24"/>
          <w:szCs w:val="24"/>
        </w:rPr>
        <w:t>с</w:t>
      </w:r>
      <w:r w:rsidRPr="00D55D36">
        <w:rPr>
          <w:rFonts w:ascii="Times New Roman" w:eastAsia="Calibri" w:hAnsi="Times New Roman" w:cs="Times New Roman"/>
          <w:sz w:val="24"/>
          <w:szCs w:val="24"/>
        </w:rPr>
        <w:t>печивает развитие логического мышления школьников. Изложение материала характеризуется постоянным обращением к наглядности, использованием рисунков и чертежей на всех этапах обучения и развитием геометрической интуиции на этой основе. Целенаправленное обращ</w:t>
      </w:r>
      <w:r w:rsidRPr="00D55D36">
        <w:rPr>
          <w:rFonts w:ascii="Times New Roman" w:eastAsia="Calibri" w:hAnsi="Times New Roman" w:cs="Times New Roman"/>
          <w:sz w:val="24"/>
          <w:szCs w:val="24"/>
        </w:rPr>
        <w:t>е</w:t>
      </w:r>
      <w:r w:rsidRPr="00D55D36">
        <w:rPr>
          <w:rFonts w:ascii="Times New Roman" w:eastAsia="Calibri" w:hAnsi="Times New Roman" w:cs="Times New Roman"/>
          <w:sz w:val="24"/>
          <w:szCs w:val="24"/>
        </w:rPr>
        <w:t>ние к примерам из практики развивает умения учащихся вычленять геометрические факты, формы и отношения в предметах и явлениях действительности, использовать язык геометрии для их описания. В курсе геометрии 8 класса обучающиеся знакомятся с различными видами четырёхугольников, их свойствами и признаками; у учащихся формируются умения решать задачи на нахождение площадей различных фигур. В ходе изучения курса учащиеся развив</w:t>
      </w:r>
      <w:r w:rsidRPr="00D55D36">
        <w:rPr>
          <w:rFonts w:ascii="Times New Roman" w:eastAsia="Calibri" w:hAnsi="Times New Roman" w:cs="Times New Roman"/>
          <w:sz w:val="24"/>
          <w:szCs w:val="24"/>
        </w:rPr>
        <w:t>а</w:t>
      </w:r>
      <w:r w:rsidRPr="00D55D36">
        <w:rPr>
          <w:rFonts w:ascii="Times New Roman" w:eastAsia="Calibri" w:hAnsi="Times New Roman" w:cs="Times New Roman"/>
          <w:sz w:val="24"/>
          <w:szCs w:val="24"/>
        </w:rPr>
        <w:t xml:space="preserve">ют навыки решения геометрических задач на доказательство, применяя признаки подобия </w:t>
      </w:r>
      <w:proofErr w:type="spellStart"/>
      <w:r w:rsidRPr="00D55D36">
        <w:rPr>
          <w:rFonts w:ascii="Times New Roman" w:eastAsia="Calibri" w:hAnsi="Times New Roman" w:cs="Times New Roman"/>
          <w:sz w:val="24"/>
          <w:szCs w:val="24"/>
        </w:rPr>
        <w:t>тр</w:t>
      </w:r>
      <w:proofErr w:type="spellEnd"/>
      <w:r w:rsidRPr="00D55D36">
        <w:rPr>
          <w:rFonts w:ascii="Times New Roman" w:eastAsia="Calibri" w:hAnsi="Times New Roman" w:cs="Times New Roman"/>
          <w:sz w:val="24"/>
          <w:szCs w:val="24"/>
        </w:rPr>
        <w:t xml:space="preserve">-ков, а так же различных задач вычислительного характера. </w:t>
      </w:r>
    </w:p>
    <w:p w:rsidR="00495889" w:rsidRPr="00D55D36" w:rsidRDefault="00D55D36" w:rsidP="00D55D36">
      <w:pPr>
        <w:widowControl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5D36">
        <w:rPr>
          <w:rFonts w:ascii="Times New Roman" w:eastAsia="Calibri" w:hAnsi="Times New Roman" w:cs="Times New Roman"/>
          <w:sz w:val="24"/>
          <w:szCs w:val="24"/>
        </w:rPr>
        <w:t>Программа учебного предмета «Геометрия»  рассчитана на 2 часа  в неделю в соотве</w:t>
      </w:r>
      <w:r w:rsidRPr="00D55D36">
        <w:rPr>
          <w:rFonts w:ascii="Times New Roman" w:eastAsia="Calibri" w:hAnsi="Times New Roman" w:cs="Times New Roman"/>
          <w:sz w:val="24"/>
          <w:szCs w:val="24"/>
        </w:rPr>
        <w:t>т</w:t>
      </w:r>
      <w:r w:rsidRPr="00D55D36">
        <w:rPr>
          <w:rFonts w:ascii="Times New Roman" w:eastAsia="Calibri" w:hAnsi="Times New Roman" w:cs="Times New Roman"/>
          <w:sz w:val="24"/>
          <w:szCs w:val="24"/>
        </w:rPr>
        <w:t xml:space="preserve">ствии с учебным планом МБОУ </w:t>
      </w:r>
      <w:proofErr w:type="spellStart"/>
      <w:r w:rsidRPr="00D55D36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r w:rsidRPr="00D55D36">
        <w:rPr>
          <w:rFonts w:ascii="Times New Roman" w:eastAsia="Calibri" w:hAnsi="Times New Roman" w:cs="Times New Roman"/>
          <w:sz w:val="24"/>
          <w:szCs w:val="24"/>
        </w:rPr>
        <w:t xml:space="preserve"> СОШ им И.Т. </w:t>
      </w:r>
      <w:proofErr w:type="spellStart"/>
      <w:r w:rsidRPr="00D55D36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D55D36">
        <w:rPr>
          <w:rFonts w:ascii="Times New Roman" w:eastAsia="Calibri" w:hAnsi="Times New Roman" w:cs="Times New Roman"/>
          <w:sz w:val="24"/>
          <w:szCs w:val="24"/>
        </w:rPr>
        <w:t xml:space="preserve"> на 2022-2023 учебный год, фактическим количеством учебных дней, с учетом г</w:t>
      </w:r>
      <w:r w:rsidRPr="00D55D36">
        <w:rPr>
          <w:rFonts w:ascii="Times New Roman" w:eastAsia="Calibri" w:hAnsi="Times New Roman" w:cs="Times New Roman"/>
          <w:sz w:val="24"/>
          <w:szCs w:val="24"/>
        </w:rPr>
        <w:t>о</w:t>
      </w:r>
      <w:r w:rsidRPr="00D55D36">
        <w:rPr>
          <w:rFonts w:ascii="Times New Roman" w:eastAsia="Calibri" w:hAnsi="Times New Roman" w:cs="Times New Roman"/>
          <w:sz w:val="24"/>
          <w:szCs w:val="24"/>
        </w:rPr>
        <w:t xml:space="preserve">дового календарного графика МБОУ </w:t>
      </w:r>
      <w:proofErr w:type="spellStart"/>
      <w:r w:rsidRPr="00D55D36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r w:rsidRPr="00D55D36">
        <w:rPr>
          <w:rFonts w:ascii="Times New Roman" w:eastAsia="Calibri" w:hAnsi="Times New Roman" w:cs="Times New Roman"/>
          <w:sz w:val="24"/>
          <w:szCs w:val="24"/>
        </w:rPr>
        <w:t xml:space="preserve"> СОШ им И.Т. </w:t>
      </w:r>
      <w:proofErr w:type="spellStart"/>
      <w:r w:rsidRPr="00D55D36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D55D36">
        <w:rPr>
          <w:rFonts w:ascii="Times New Roman" w:eastAsia="Calibri" w:hAnsi="Times New Roman" w:cs="Times New Roman"/>
          <w:sz w:val="24"/>
          <w:szCs w:val="24"/>
        </w:rPr>
        <w:t xml:space="preserve"> на 2022-2023 уче</w:t>
      </w:r>
      <w:r w:rsidRPr="00D55D36">
        <w:rPr>
          <w:rFonts w:ascii="Times New Roman" w:eastAsia="Calibri" w:hAnsi="Times New Roman" w:cs="Times New Roman"/>
          <w:sz w:val="24"/>
          <w:szCs w:val="24"/>
        </w:rPr>
        <w:t>б</w:t>
      </w:r>
      <w:r w:rsidRPr="00D55D36">
        <w:rPr>
          <w:rFonts w:ascii="Times New Roman" w:eastAsia="Calibri" w:hAnsi="Times New Roman" w:cs="Times New Roman"/>
          <w:sz w:val="24"/>
          <w:szCs w:val="24"/>
        </w:rPr>
        <w:t xml:space="preserve">ный год, расписания занятий для 1-11 классов МБОУ </w:t>
      </w:r>
      <w:proofErr w:type="spellStart"/>
      <w:r w:rsidRPr="00D55D36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r w:rsidRPr="00D55D36">
        <w:rPr>
          <w:rFonts w:ascii="Times New Roman" w:eastAsia="Calibri" w:hAnsi="Times New Roman" w:cs="Times New Roman"/>
          <w:sz w:val="24"/>
          <w:szCs w:val="24"/>
        </w:rPr>
        <w:t xml:space="preserve"> СОШ им И.Т. </w:t>
      </w:r>
      <w:proofErr w:type="spellStart"/>
      <w:r w:rsidRPr="00D55D36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D55D36">
        <w:rPr>
          <w:rFonts w:ascii="Times New Roman" w:eastAsia="Calibri" w:hAnsi="Times New Roman" w:cs="Times New Roman"/>
          <w:sz w:val="24"/>
          <w:szCs w:val="24"/>
        </w:rPr>
        <w:t xml:space="preserve"> на 2022-2023</w:t>
      </w:r>
      <w:proofErr w:type="gramEnd"/>
      <w:r w:rsidRPr="00D55D36">
        <w:rPr>
          <w:rFonts w:ascii="Times New Roman" w:eastAsia="Calibri" w:hAnsi="Times New Roman" w:cs="Times New Roman"/>
          <w:sz w:val="24"/>
          <w:szCs w:val="24"/>
        </w:rPr>
        <w:t xml:space="preserve"> учебный год, фактическое количество часов за год составляет 66.</w:t>
      </w:r>
      <w:bookmarkEnd w:id="0"/>
    </w:p>
    <w:sectPr w:rsidR="00495889" w:rsidRPr="00D55D36" w:rsidSect="00122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89"/>
    <w:rsid w:val="00015283"/>
    <w:rsid w:val="00122BC0"/>
    <w:rsid w:val="00223AF2"/>
    <w:rsid w:val="003D2110"/>
    <w:rsid w:val="00495889"/>
    <w:rsid w:val="006A0F3E"/>
    <w:rsid w:val="00D55D36"/>
    <w:rsid w:val="00ED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3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3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Дыбова</cp:lastModifiedBy>
  <cp:revision>2</cp:revision>
  <dcterms:created xsi:type="dcterms:W3CDTF">2022-08-30T10:36:00Z</dcterms:created>
  <dcterms:modified xsi:type="dcterms:W3CDTF">2022-08-30T10:36:00Z</dcterms:modified>
</cp:coreProperties>
</file>